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A" w:rsidRDefault="007964DA" w:rsidP="007964DA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7964DA" w:rsidRDefault="007964DA" w:rsidP="007964DA">
      <w:pPr>
        <w:shd w:val="clear" w:color="auto" w:fill="FFFFFF"/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Утверждаю:</w:t>
      </w:r>
    </w:p>
    <w:p w:rsidR="007964DA" w:rsidRDefault="007964DA" w:rsidP="007964DA">
      <w:pPr>
        <w:shd w:val="clear" w:color="auto" w:fill="FFFFFF"/>
        <w:spacing w:after="0" w:line="240" w:lineRule="auto"/>
        <w:jc w:val="right"/>
        <w:rPr>
          <w:i/>
          <w:sz w:val="24"/>
          <w:szCs w:val="24"/>
        </w:rPr>
      </w:pPr>
    </w:p>
    <w:p w:rsidR="007964DA" w:rsidRDefault="007964DA" w:rsidP="007964DA">
      <w:pPr>
        <w:shd w:val="clear" w:color="auto" w:fill="FFFFFF"/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Директор школы                 </w:t>
      </w:r>
      <w:proofErr w:type="spellStart"/>
      <w:r>
        <w:rPr>
          <w:i/>
          <w:sz w:val="24"/>
          <w:szCs w:val="24"/>
        </w:rPr>
        <w:t>Пасова</w:t>
      </w:r>
      <w:proofErr w:type="spellEnd"/>
      <w:r>
        <w:rPr>
          <w:i/>
          <w:sz w:val="24"/>
          <w:szCs w:val="24"/>
        </w:rPr>
        <w:t xml:space="preserve"> С.И. </w:t>
      </w:r>
    </w:p>
    <w:p w:rsidR="007964DA" w:rsidRDefault="007964DA" w:rsidP="007964DA">
      <w:pPr>
        <w:shd w:val="clear" w:color="auto" w:fill="FFFFFF"/>
        <w:spacing w:after="0" w:line="240" w:lineRule="auto"/>
        <w:jc w:val="right"/>
        <w:rPr>
          <w:i/>
          <w:sz w:val="24"/>
          <w:szCs w:val="24"/>
        </w:rPr>
      </w:pPr>
    </w:p>
    <w:p w:rsidR="007964DA" w:rsidRDefault="007964DA" w:rsidP="007964D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7964DA" w:rsidRDefault="007964DA" w:rsidP="007964DA">
      <w:pPr>
        <w:shd w:val="clear" w:color="auto" w:fill="FFFFFF"/>
        <w:rPr>
          <w:sz w:val="24"/>
          <w:szCs w:val="24"/>
        </w:rPr>
      </w:pPr>
    </w:p>
    <w:p w:rsidR="007964DA" w:rsidRDefault="007964DA" w:rsidP="007964DA">
      <w:pPr>
        <w:shd w:val="clear" w:color="auto" w:fill="FFFFFF"/>
        <w:rPr>
          <w:sz w:val="24"/>
          <w:szCs w:val="24"/>
        </w:rPr>
      </w:pPr>
    </w:p>
    <w:p w:rsidR="007964DA" w:rsidRDefault="007964DA" w:rsidP="007964DA">
      <w:pPr>
        <w:shd w:val="clear" w:color="auto" w:fill="FFFFFF"/>
        <w:rPr>
          <w:sz w:val="24"/>
          <w:szCs w:val="24"/>
        </w:rPr>
      </w:pPr>
    </w:p>
    <w:p w:rsidR="007964DA" w:rsidRDefault="007964DA" w:rsidP="007964D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964DA" w:rsidRDefault="007964DA" w:rsidP="007964DA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7964DA" w:rsidRDefault="007964DA" w:rsidP="007964DA">
      <w:pPr>
        <w:jc w:val="center"/>
        <w:rPr>
          <w:sz w:val="24"/>
          <w:szCs w:val="24"/>
        </w:rPr>
      </w:pPr>
    </w:p>
    <w:p w:rsidR="007964DA" w:rsidRDefault="007964DA" w:rsidP="007964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7964DA" w:rsidRDefault="007964DA" w:rsidP="007964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«Староурюпская основная общеобразовательная школа»</w:t>
      </w:r>
    </w:p>
    <w:p w:rsidR="007964DA" w:rsidRDefault="007964DA" w:rsidP="007964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4DA" w:rsidRDefault="007964DA" w:rsidP="007964D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201</w:t>
      </w:r>
      <w:r w:rsidR="0019061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19061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учебный год</w:t>
      </w: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004BFB" w:rsidRDefault="00004BFB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rPr>
          <w:b/>
          <w:sz w:val="24"/>
          <w:szCs w:val="24"/>
        </w:rPr>
      </w:pP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Выписка из основной образовательной программы начального общего образования муниципального бюджетного общеобразовательного учреждения «Староурюпская основная общеобразовательная школа», утвержденной  приказом от 31.08.2015 г. №  53/1</w:t>
      </w:r>
      <w:r w:rsidR="00004BFB">
        <w:rPr>
          <w:bCs/>
          <w:sz w:val="24"/>
          <w:szCs w:val="24"/>
        </w:rPr>
        <w:t xml:space="preserve">, от 11 сентября 2018 г. № 82-1 «О внесении изменений в основные образовательные программы НОО </w:t>
      </w:r>
      <w:proofErr w:type="gramStart"/>
      <w:r w:rsidR="00004BFB">
        <w:rPr>
          <w:bCs/>
          <w:sz w:val="24"/>
          <w:szCs w:val="24"/>
        </w:rPr>
        <w:t>и ООО</w:t>
      </w:r>
      <w:proofErr w:type="gramEnd"/>
      <w:r w:rsidR="00004BFB">
        <w:rPr>
          <w:bCs/>
          <w:sz w:val="24"/>
          <w:szCs w:val="24"/>
        </w:rPr>
        <w:t>»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p w:rsidR="007964DA" w:rsidRPr="007964DA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64DA">
        <w:rPr>
          <w:b/>
          <w:bCs/>
          <w:sz w:val="24"/>
          <w:szCs w:val="24"/>
        </w:rPr>
        <w:t>План</w:t>
      </w:r>
    </w:p>
    <w:p w:rsidR="007964DA" w:rsidRPr="007964DA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64DA">
        <w:rPr>
          <w:b/>
          <w:bCs/>
          <w:sz w:val="24"/>
          <w:szCs w:val="24"/>
        </w:rPr>
        <w:t>внеурочной деятельности</w:t>
      </w:r>
    </w:p>
    <w:p w:rsidR="007964DA" w:rsidRPr="007964DA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964DA">
        <w:rPr>
          <w:b/>
          <w:bCs/>
          <w:sz w:val="24"/>
          <w:szCs w:val="24"/>
        </w:rPr>
        <w:t>для 1-4 классов</w:t>
      </w:r>
    </w:p>
    <w:p w:rsidR="007964DA" w:rsidRPr="007964DA" w:rsidRDefault="007964DA" w:rsidP="007964DA">
      <w:pPr>
        <w:jc w:val="center"/>
        <w:rPr>
          <w:b/>
          <w:bCs/>
          <w:sz w:val="24"/>
          <w:szCs w:val="24"/>
        </w:rPr>
      </w:pPr>
      <w:r w:rsidRPr="007964DA">
        <w:rPr>
          <w:b/>
          <w:bCs/>
          <w:sz w:val="24"/>
          <w:szCs w:val="24"/>
        </w:rPr>
        <w:t>на 201</w:t>
      </w:r>
      <w:r w:rsidR="0033739E">
        <w:rPr>
          <w:b/>
          <w:bCs/>
          <w:sz w:val="24"/>
          <w:szCs w:val="24"/>
        </w:rPr>
        <w:t>9</w:t>
      </w:r>
      <w:r w:rsidRPr="007964DA">
        <w:rPr>
          <w:b/>
          <w:bCs/>
          <w:sz w:val="24"/>
          <w:szCs w:val="24"/>
        </w:rPr>
        <w:t>-20</w:t>
      </w:r>
      <w:r w:rsidR="0033739E">
        <w:rPr>
          <w:b/>
          <w:bCs/>
          <w:sz w:val="24"/>
          <w:szCs w:val="24"/>
        </w:rPr>
        <w:t>20</w:t>
      </w:r>
      <w:r w:rsidRPr="007964DA">
        <w:rPr>
          <w:b/>
          <w:bCs/>
          <w:sz w:val="24"/>
          <w:szCs w:val="24"/>
        </w:rPr>
        <w:t xml:space="preserve"> учебный год</w:t>
      </w:r>
    </w:p>
    <w:p w:rsidR="007964DA" w:rsidRDefault="007964DA" w:rsidP="007964D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План внеурочной деятельности для учащихся 1-4 классов составлен на основании следующих нормативных документов: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· Федеральный закон от 29 декабря 2012г. № 273 – ФЗ «Об образовании в Российской Федерации»;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Федеральный государственный образовательный стандарт начального общего образования, утверждённый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№ 373 от 06.10.2009 г. (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изменениями на 31 декабря 2015 года)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Постановление Главного государственного санитарного врача Российской Федерации от 29 декабря 2010 г. № 189 г. Москва "Об утверждении СанПиН 2.4.2.2821-10 "Санитарно-эпидемиологические требования к условиям и организации обучения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           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>";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·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· Приказ Министерства образования и науки РФ от 04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помещений", зарегистрирован в Минюсте РФ 3 февраля 2011 г., регистрационный № 19682;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· Письмо Министерства образования и науки РФ от 12 мая 2011г. № 03- 296 «Об организации внеурочной деятельности при введении ФГОС НОО»;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Письмо </w:t>
      </w:r>
      <w:proofErr w:type="spellStart"/>
      <w:r>
        <w:rPr>
          <w:sz w:val="24"/>
          <w:szCs w:val="24"/>
        </w:rPr>
        <w:t>ДОиН</w:t>
      </w:r>
      <w:proofErr w:type="spellEnd"/>
      <w:r>
        <w:rPr>
          <w:sz w:val="24"/>
          <w:szCs w:val="24"/>
        </w:rPr>
        <w:t xml:space="preserve"> КО № 1364 от 06.07.2015. «О методических рекомендациях по составлению учебных планов для 1-11 (12) классов образовательных организаций Кемеровской области в рамках реализации ФГОС ОО».</w:t>
      </w:r>
    </w:p>
    <w:p w:rsidR="00F367B9" w:rsidRPr="00763657" w:rsidRDefault="00F367B9" w:rsidP="00F367B9">
      <w:pPr>
        <w:pStyle w:val="Default"/>
        <w:rPr>
          <w:rFonts w:ascii="Times New Roman" w:hAnsi="Times New Roman" w:cs="Times New Roman"/>
        </w:rPr>
      </w:pPr>
      <w:r>
        <w:t xml:space="preserve">·   </w:t>
      </w:r>
      <w:r>
        <w:rPr>
          <w:rFonts w:ascii="Times New Roman" w:hAnsi="Times New Roman" w:cs="Times New Roman"/>
          <w:iCs/>
        </w:rPr>
        <w:t xml:space="preserve">Приказ Департамента образования и науки Кемеровской области от 18.05.2018 г. № 925 «О методических рекомендациях по составлению учебных планов и планов внеурочной </w:t>
      </w:r>
    </w:p>
    <w:p w:rsidR="00F367B9" w:rsidRDefault="00F367B9" w:rsidP="00F367B9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деятельности для 1- 11 (12) классов образовательных организаций Кемеровской области  на 2018-2019 учебный год »</w:t>
      </w:r>
    </w:p>
    <w:p w:rsidR="00F367B9" w:rsidRDefault="00F367B9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64DA" w:rsidRDefault="007964DA" w:rsidP="007964DA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План внеурочной деятельности является организационным механизмом реализации основной образовательной программы начального общего образования. План внеурочной деятельности обеспечивает учет индивидуальных особенностей и </w:t>
      </w:r>
      <w:proofErr w:type="gramStart"/>
      <w:r>
        <w:rPr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обучающихся через организацию внеурочной деятельности. </w:t>
      </w:r>
      <w:r>
        <w:rPr>
          <w:sz w:val="24"/>
          <w:szCs w:val="24"/>
        </w:rPr>
        <w:br/>
        <w:t xml:space="preserve"> План внеурочной деятельности школы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  с учетом интересов обучающихся и возможностей организации.</w:t>
      </w:r>
      <w:r>
        <w:rPr>
          <w:sz w:val="24"/>
          <w:szCs w:val="24"/>
        </w:rPr>
        <w:br/>
        <w:t xml:space="preserve">   Внеурочная деятельность учащихся объединяет все виды деятельности младших школьников, в которых возможно и целесообразно решение задач их образования, развития, воспитания и социализации. Необходимость введения внеурочной деятельности в образовательный процесс обусловлена необходимостью целенаправленной организации </w:t>
      </w:r>
      <w:r>
        <w:rPr>
          <w:sz w:val="24"/>
          <w:szCs w:val="24"/>
        </w:rPr>
        <w:lastRenderedPageBreak/>
        <w:t>свободного времени детей, их активной социализации, развития индивидуальных способностей.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Реализация внеурочной деятельности становится новым ресурсом и для реализации требований санитарно - 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Организация внеурочной деятельности младших школьников предполагает решение комплекса педагогических, организационно-методических и управленческих задач.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Педагогические задачи организации внеурочной деятельности: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Создать условия для занятости младших школьников во внеурочное свободное время.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Обеспечить включение учащихся в разнообразные виды деятельности, учитывая интересы, возрастные, индивидуальные особенности учащихся.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Содействовать успешности, творческой самореализации учащихся, самовыражению, личностной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реальных и потенциальных возможностей.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Способствовать формированию личностной, </w:t>
      </w:r>
      <w:proofErr w:type="spellStart"/>
      <w:r>
        <w:rPr>
          <w:sz w:val="24"/>
          <w:szCs w:val="24"/>
        </w:rPr>
        <w:t>метапредметной</w:t>
      </w:r>
      <w:proofErr w:type="spellEnd"/>
      <w:r>
        <w:rPr>
          <w:sz w:val="24"/>
          <w:szCs w:val="24"/>
        </w:rPr>
        <w:t xml:space="preserve"> и предметной компетенции учащегося.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социальные практики младших школьников с целью расширения кругозора, ознакомления с окружающим миром, активной социализации.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Обеспечить профилактику рисков возникновения вредных привычек, </w:t>
      </w:r>
      <w:proofErr w:type="spellStart"/>
      <w:r>
        <w:rPr>
          <w:sz w:val="24"/>
          <w:szCs w:val="24"/>
        </w:rPr>
        <w:t>девиантных</w:t>
      </w:r>
      <w:proofErr w:type="spellEnd"/>
      <w:r>
        <w:rPr>
          <w:sz w:val="24"/>
          <w:szCs w:val="24"/>
        </w:rPr>
        <w:t xml:space="preserve"> форм поведения, посредством включения младших в личностно-значимую и социально-полезную деятельность.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Организационно-методическая задача организации внеурочной деятельности:  создать банк программ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курсов, кружков, секций, обеспечивающих все направления внеурочной деятельности в условиях начальной школы.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Внеурочная деятельность организована как в здании школы, так и за её пределами.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Основу организации внеурочной деятельности младших школьников образуют сложившиеся опыт и традиции организации в школе внеклассной воспитательной, внеурочной, внешкольной деятельности детей и реализации программ дополнительного образования.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, общекультурное) в таких формах как художественные, культурологические, филологические,  школьные спортивные   секции, конференции, олимпиады,  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Спортивно-оздоровительное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направление имеет своей целью формирование у детей представлений о здоровом образе и основах безопасности жизни, развитие форм двигательной активности младших школьников.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Формировать у младших школьников ценностное отношение к нравственному, психическому и физическому здоровью.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Учить соблюдать режим дня и правила личной гигиены.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Включить всех детей в посильную, индивидуально ориентированную физкультурно-оздоровительную деятельность.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Формировать представление и личностное принятие здорового образа жизни, основ безопасности жизнедеятельности.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Целью </w:t>
      </w:r>
      <w:r>
        <w:rPr>
          <w:b/>
          <w:bCs/>
          <w:sz w:val="24"/>
          <w:szCs w:val="24"/>
        </w:rPr>
        <w:t>духовно-нравственного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 внеурочной деятельности является поддержка становления и развития высоконравственного, творческого, компетентного гражданина России, формирование гражданской позиции школьника, создание условий </w:t>
      </w:r>
      <w:r>
        <w:rPr>
          <w:sz w:val="24"/>
          <w:szCs w:val="24"/>
        </w:rPr>
        <w:lastRenderedPageBreak/>
        <w:t>для его самопознания и самовоспитания и обеспечение условий для развития литературных и творческих способностей, свободного владения словом, языком, речью.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Социальное </w:t>
      </w:r>
      <w:r>
        <w:rPr>
          <w:sz w:val="24"/>
          <w:szCs w:val="24"/>
        </w:rPr>
        <w:t xml:space="preserve">направление имеет своей целью включение учащихся в разнообразные значимые </w:t>
      </w:r>
      <w:proofErr w:type="spellStart"/>
      <w:r>
        <w:rPr>
          <w:sz w:val="24"/>
          <w:szCs w:val="24"/>
        </w:rPr>
        <w:t>внутриклассные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>, социально-ориентированные дела и проекты, обеспечение предпосылок формирования активной жизненной позиции.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 социального направления: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Формировать у младших школьников ответственное отношение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другу, социально-полезным делам и проектам.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Обеспечивать поддержку общественно-значимых инициатив учащихся.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Стимулировать потребность в участии в социально-значимых делах и проектах.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Развивать у учащихся интерес и активное отношение школьников к социальным проблемам села, области, страны.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Общекультурное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направление имеет своей целью создание условий для формирования у детей эстетических вкусов, для проявления младшими школьниками творческих способностей в области различных видов искусства (изобразительное искусство, музыка, театр и так далее).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 общекультурного направления внеурочной деятельности: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Способствовать раскрытию природных задатков и способностей в процессе художественно-эстетического творчества.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Способствовать полноценному развитию личности в творчестве.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Способствовать получению основы знаний о мировой культуре и культуре России.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Формировать потребности в творческой деятельности.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Учить приёмам исполнительского мастерства и </w:t>
      </w:r>
      <w:proofErr w:type="gramStart"/>
      <w:r>
        <w:rPr>
          <w:sz w:val="24"/>
          <w:szCs w:val="24"/>
        </w:rPr>
        <w:t>творческой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Учить слушать, видеть, понимать и анализировать произведения искусства.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Общеинтеллектуальное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направление имеет своей целью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</w:t>
      </w:r>
      <w:proofErr w:type="spellStart"/>
      <w:r>
        <w:rPr>
          <w:sz w:val="24"/>
          <w:szCs w:val="24"/>
        </w:rPr>
        <w:t>общеинтеллектуального</w:t>
      </w:r>
      <w:proofErr w:type="spellEnd"/>
      <w:r>
        <w:rPr>
          <w:sz w:val="24"/>
          <w:szCs w:val="24"/>
        </w:rPr>
        <w:t xml:space="preserve"> направления внеурочной деятельности: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Обеспечивать целенаправленное и систематическое включение учащихся в исследовательскую, познавательную деятельность.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Способствовать полноценному развитию у учащихся опыта организованной познавательной и научно-исследовательской деятельности.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Способствовать развитию умений добывать знания и умение использовать их на практике.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Стимулировать развитие потребности в познании.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Формировать у учащихся навыки работы с различными формами представления информации.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Способствовать получению и расширению знаний учащихся о России и родном крае.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Часы, отводимые на внеурочную деятельность, используются по желанию учащихся и их родителей (законных представителей) и направлены на реализацию различных форм её организации, отличных от урочной системы обучения.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E809CE" w:rsidRDefault="00E809CE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64DA" w:rsidRDefault="007964DA" w:rsidP="007964DA">
      <w:pPr>
        <w:pStyle w:val="a3"/>
        <w:ind w:left="360"/>
        <w:jc w:val="both"/>
        <w:rPr>
          <w:sz w:val="24"/>
        </w:rPr>
      </w:pPr>
    </w:p>
    <w:p w:rsidR="007964DA" w:rsidRDefault="007964DA" w:rsidP="007964DA">
      <w:pPr>
        <w:pStyle w:val="a3"/>
        <w:ind w:left="360"/>
        <w:jc w:val="both"/>
        <w:rPr>
          <w:sz w:val="24"/>
        </w:rPr>
      </w:pPr>
    </w:p>
    <w:p w:rsidR="007964DA" w:rsidRDefault="007964DA" w:rsidP="007964DA">
      <w:pPr>
        <w:pStyle w:val="a3"/>
        <w:ind w:left="360"/>
        <w:jc w:val="both"/>
        <w:rPr>
          <w:sz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3267"/>
        <w:gridCol w:w="1030"/>
        <w:gridCol w:w="3419"/>
        <w:gridCol w:w="1080"/>
      </w:tblGrid>
      <w:tr w:rsidR="007964DA" w:rsidTr="00A3688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</w:tr>
      <w:tr w:rsidR="00AE13D3" w:rsidTr="00A36887">
        <w:trPr>
          <w:trHeight w:val="7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3" w:rsidRDefault="00AE13D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3" w:rsidRDefault="00AE13D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3D3" w:rsidRDefault="00AE13D3" w:rsidP="00AE1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3D3" w:rsidRDefault="00AE13D3" w:rsidP="000C5386">
            <w:pPr>
              <w:jc w:val="both"/>
            </w:pPr>
            <w:r>
              <w:rPr>
                <w:sz w:val="24"/>
                <w:szCs w:val="24"/>
              </w:rPr>
              <w:t>Игры на свежем воздухе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3D3" w:rsidRDefault="00AE13D3" w:rsidP="00337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739E">
              <w:rPr>
                <w:sz w:val="24"/>
                <w:szCs w:val="24"/>
              </w:rPr>
              <w:t>3-4</w:t>
            </w:r>
          </w:p>
        </w:tc>
      </w:tr>
      <w:tr w:rsidR="007964DA" w:rsidTr="00A36887">
        <w:trPr>
          <w:trHeight w:val="7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964DA" w:rsidRDefault="00C60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6A30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33739E">
            <w:pPr>
              <w:pStyle w:val="msolistparagraph0"/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Эколята</w:t>
            </w:r>
            <w:proofErr w:type="spellEnd"/>
          </w:p>
          <w:p w:rsidR="007964DA" w:rsidRPr="00A36887" w:rsidRDefault="0033739E">
            <w:pPr>
              <w:pStyle w:val="msolistparagraph0"/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Я живу в Кузбасс</w:t>
            </w:r>
            <w:r w:rsidR="00A36887">
              <w:rPr>
                <w:rFonts w:ascii="Times New Roman" w:hAnsi="Times New Roman"/>
                <w:color w:val="000000"/>
                <w:lang w:eastAsia="en-US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C609A8">
            <w:pPr>
              <w:pStyle w:val="msolistparagraph0"/>
              <w:snapToGrid w:val="0"/>
              <w:spacing w:line="276" w:lineRule="auto"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  <w:p w:rsidR="007964DA" w:rsidRDefault="00C609A8">
            <w:pPr>
              <w:pStyle w:val="msolistparagraph0"/>
              <w:snapToGrid w:val="0"/>
              <w:spacing w:line="276" w:lineRule="auto"/>
              <w:ind w:left="0"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087D21">
              <w:rPr>
                <w:rFonts w:ascii="Times New Roman" w:hAnsi="Times New Roman"/>
                <w:lang w:eastAsia="en-US"/>
              </w:rPr>
              <w:t>2-3</w:t>
            </w:r>
          </w:p>
        </w:tc>
      </w:tr>
      <w:tr w:rsidR="007964DA" w:rsidTr="00A36887">
        <w:trPr>
          <w:trHeight w:val="3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E" w:rsidRDefault="00DF5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E" w:rsidRDefault="00DF559E" w:rsidP="00C609A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9E" w:rsidRDefault="00DF55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7964DA" w:rsidTr="00087D21">
        <w:trPr>
          <w:trHeight w:val="59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CA6A30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CA6A30">
            <w:pPr>
              <w:spacing w:after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087D21" w:rsidP="00CA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087D21" w:rsidRDefault="00087D21" w:rsidP="00CA6A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D21" w:rsidRDefault="00C609A8" w:rsidP="00B60F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559E">
              <w:rPr>
                <w:sz w:val="24"/>
                <w:szCs w:val="24"/>
              </w:rPr>
              <w:t xml:space="preserve"> </w:t>
            </w:r>
            <w:r w:rsidR="00087D21">
              <w:rPr>
                <w:sz w:val="24"/>
                <w:szCs w:val="24"/>
              </w:rPr>
              <w:t xml:space="preserve">Азбука пешехода </w:t>
            </w:r>
          </w:p>
          <w:p w:rsidR="00087D21" w:rsidRPr="00DF559E" w:rsidRDefault="0033739E" w:rsidP="00B60F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первые опыты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A" w:rsidRDefault="00087D21" w:rsidP="00087D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1,2</w:t>
            </w:r>
          </w:p>
          <w:p w:rsidR="00087D21" w:rsidRPr="00087D21" w:rsidRDefault="00087D21" w:rsidP="00087D2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1,2</w:t>
            </w:r>
          </w:p>
        </w:tc>
      </w:tr>
      <w:tr w:rsidR="007964DA" w:rsidTr="00A36887">
        <w:trPr>
          <w:trHeight w:val="5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DA" w:rsidRDefault="007964DA" w:rsidP="00CA6A30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DA" w:rsidRDefault="007964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E" w:rsidRDefault="00C609A8" w:rsidP="00A36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739E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E" w:rsidRPr="0033739E" w:rsidRDefault="00C609A8" w:rsidP="000604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B477A6">
              <w:rPr>
                <w:bCs/>
                <w:sz w:val="24"/>
                <w:szCs w:val="24"/>
              </w:rPr>
              <w:t xml:space="preserve"> </w:t>
            </w:r>
            <w:r w:rsidR="00060430">
              <w:rPr>
                <w:bCs/>
                <w:sz w:val="24"/>
                <w:szCs w:val="24"/>
              </w:rPr>
              <w:t>Студия «Гармония»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9E" w:rsidRDefault="009C17DD" w:rsidP="00985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7964DA" w:rsidTr="00A3688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с е г о     к финансированию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B60FE2" w:rsidP="00EA2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>
            <w:pPr>
              <w:jc w:val="both"/>
              <w:rPr>
                <w:sz w:val="24"/>
                <w:szCs w:val="24"/>
              </w:rPr>
            </w:pPr>
          </w:p>
        </w:tc>
      </w:tr>
    </w:tbl>
    <w:p w:rsidR="007964DA" w:rsidRDefault="007964DA" w:rsidP="007964DA">
      <w:pPr>
        <w:pStyle w:val="a3"/>
        <w:ind w:left="360"/>
        <w:jc w:val="both"/>
        <w:rPr>
          <w:i/>
          <w:sz w:val="24"/>
        </w:rPr>
      </w:pPr>
      <w:r>
        <w:rPr>
          <w:sz w:val="24"/>
        </w:rPr>
        <w:t xml:space="preserve"> </w:t>
      </w: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AE13D3" w:rsidRDefault="00AE13D3" w:rsidP="007964DA">
      <w:pPr>
        <w:jc w:val="both"/>
        <w:rPr>
          <w:i/>
          <w:sz w:val="24"/>
          <w:szCs w:val="24"/>
        </w:rPr>
      </w:pPr>
    </w:p>
    <w:p w:rsidR="00AE13D3" w:rsidRDefault="00AE13D3" w:rsidP="007964DA">
      <w:pPr>
        <w:jc w:val="both"/>
        <w:rPr>
          <w:i/>
          <w:sz w:val="24"/>
          <w:szCs w:val="24"/>
        </w:rPr>
      </w:pPr>
    </w:p>
    <w:p w:rsidR="007964DA" w:rsidRDefault="007964DA" w:rsidP="007964DA">
      <w:pPr>
        <w:jc w:val="both"/>
        <w:rPr>
          <w:i/>
          <w:sz w:val="24"/>
          <w:szCs w:val="24"/>
        </w:rPr>
      </w:pPr>
    </w:p>
    <w:p w:rsidR="00415CC0" w:rsidRDefault="00415CC0" w:rsidP="007964DA">
      <w:pPr>
        <w:jc w:val="both"/>
        <w:rPr>
          <w:i/>
          <w:sz w:val="24"/>
          <w:szCs w:val="24"/>
        </w:rPr>
      </w:pPr>
    </w:p>
    <w:p w:rsidR="00415CC0" w:rsidRDefault="00415CC0" w:rsidP="007964DA">
      <w:pPr>
        <w:jc w:val="both"/>
        <w:rPr>
          <w:i/>
          <w:sz w:val="24"/>
          <w:szCs w:val="24"/>
        </w:rPr>
      </w:pPr>
    </w:p>
    <w:p w:rsidR="00AD5124" w:rsidRDefault="00AD5124" w:rsidP="007964DA">
      <w:pPr>
        <w:jc w:val="both"/>
        <w:rPr>
          <w:i/>
          <w:sz w:val="24"/>
          <w:szCs w:val="24"/>
        </w:rPr>
      </w:pPr>
    </w:p>
    <w:p w:rsidR="00087D21" w:rsidRDefault="00087D21" w:rsidP="007964DA">
      <w:pPr>
        <w:jc w:val="both"/>
        <w:rPr>
          <w:i/>
          <w:sz w:val="24"/>
          <w:szCs w:val="24"/>
        </w:rPr>
      </w:pPr>
    </w:p>
    <w:p w:rsidR="00087D21" w:rsidRDefault="00087D21" w:rsidP="007964DA">
      <w:pPr>
        <w:jc w:val="both"/>
        <w:rPr>
          <w:i/>
          <w:sz w:val="24"/>
          <w:szCs w:val="24"/>
        </w:rPr>
      </w:pPr>
    </w:p>
    <w:p w:rsidR="00F367B9" w:rsidRDefault="00F367B9" w:rsidP="007964DA">
      <w:pPr>
        <w:jc w:val="both"/>
        <w:rPr>
          <w:i/>
          <w:sz w:val="24"/>
          <w:szCs w:val="24"/>
        </w:rPr>
      </w:pPr>
    </w:p>
    <w:p w:rsidR="00F367B9" w:rsidRDefault="00F367B9" w:rsidP="007964DA">
      <w:pPr>
        <w:jc w:val="both"/>
        <w:rPr>
          <w:i/>
          <w:sz w:val="24"/>
          <w:szCs w:val="24"/>
        </w:rPr>
      </w:pPr>
    </w:p>
    <w:p w:rsidR="00004BFB" w:rsidRDefault="00004BFB" w:rsidP="007964DA">
      <w:pPr>
        <w:jc w:val="both"/>
        <w:rPr>
          <w:i/>
          <w:sz w:val="24"/>
          <w:szCs w:val="24"/>
        </w:rPr>
      </w:pPr>
    </w:p>
    <w:p w:rsidR="00004BFB" w:rsidRDefault="007964DA" w:rsidP="00004BFB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Выписка из основной образовательной программы основного общего образования муниципального бюджетного общеобразовательного учреждения «Староурюпская основная общеобразовательная школа», утверждённой приказом от 31.08.2015 г.                    №  53/1</w:t>
      </w:r>
      <w:r w:rsidR="00004BFB" w:rsidRPr="00004BFB">
        <w:rPr>
          <w:bCs/>
          <w:sz w:val="24"/>
          <w:szCs w:val="24"/>
        </w:rPr>
        <w:t xml:space="preserve"> </w:t>
      </w:r>
      <w:r w:rsidR="00004BFB">
        <w:rPr>
          <w:bCs/>
          <w:sz w:val="24"/>
          <w:szCs w:val="24"/>
        </w:rPr>
        <w:t xml:space="preserve">от 11 сентября 2018 г. № 82-1 «О внесении изменений в основные образовательные программы НОО </w:t>
      </w:r>
      <w:proofErr w:type="gramStart"/>
      <w:r w:rsidR="00004BFB">
        <w:rPr>
          <w:bCs/>
          <w:sz w:val="24"/>
          <w:szCs w:val="24"/>
        </w:rPr>
        <w:t>и ООО</w:t>
      </w:r>
      <w:proofErr w:type="gramEnd"/>
      <w:r w:rsidR="00004BFB">
        <w:rPr>
          <w:bCs/>
          <w:sz w:val="24"/>
          <w:szCs w:val="24"/>
        </w:rPr>
        <w:t>»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7964DA" w:rsidRPr="00EA222F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A222F">
        <w:rPr>
          <w:b/>
          <w:bCs/>
          <w:sz w:val="24"/>
          <w:szCs w:val="24"/>
        </w:rPr>
        <w:t>План</w:t>
      </w:r>
    </w:p>
    <w:p w:rsidR="007964DA" w:rsidRPr="00EA222F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A222F">
        <w:rPr>
          <w:b/>
          <w:bCs/>
          <w:sz w:val="24"/>
          <w:szCs w:val="24"/>
        </w:rPr>
        <w:t>внеурочной деятельности</w:t>
      </w:r>
    </w:p>
    <w:p w:rsidR="007964DA" w:rsidRPr="00EA222F" w:rsidRDefault="007964DA" w:rsidP="007964D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A222F">
        <w:rPr>
          <w:b/>
          <w:bCs/>
          <w:sz w:val="24"/>
          <w:szCs w:val="24"/>
        </w:rPr>
        <w:t>для 5</w:t>
      </w:r>
      <w:r w:rsidR="00EA222F" w:rsidRPr="00EA222F">
        <w:rPr>
          <w:b/>
          <w:bCs/>
          <w:sz w:val="24"/>
          <w:szCs w:val="24"/>
        </w:rPr>
        <w:t xml:space="preserve"> </w:t>
      </w:r>
      <w:r w:rsidRPr="00EA222F">
        <w:rPr>
          <w:b/>
          <w:bCs/>
          <w:sz w:val="24"/>
          <w:szCs w:val="24"/>
        </w:rPr>
        <w:t>-</w:t>
      </w:r>
      <w:r w:rsidR="00EA222F" w:rsidRPr="00EA222F">
        <w:rPr>
          <w:b/>
          <w:bCs/>
          <w:sz w:val="24"/>
          <w:szCs w:val="24"/>
        </w:rPr>
        <w:t xml:space="preserve"> </w:t>
      </w:r>
      <w:r w:rsidR="0033739E">
        <w:rPr>
          <w:b/>
          <w:bCs/>
          <w:sz w:val="24"/>
          <w:szCs w:val="24"/>
        </w:rPr>
        <w:t>9</w:t>
      </w:r>
      <w:r w:rsidRPr="00EA222F">
        <w:rPr>
          <w:b/>
          <w:bCs/>
          <w:sz w:val="24"/>
          <w:szCs w:val="24"/>
        </w:rPr>
        <w:t xml:space="preserve"> класса</w:t>
      </w:r>
    </w:p>
    <w:p w:rsidR="007964DA" w:rsidRPr="00EA222F" w:rsidRDefault="007964DA" w:rsidP="007964DA">
      <w:pPr>
        <w:jc w:val="center"/>
        <w:rPr>
          <w:b/>
          <w:bCs/>
          <w:sz w:val="24"/>
          <w:szCs w:val="24"/>
        </w:rPr>
      </w:pPr>
      <w:r w:rsidRPr="00EA222F">
        <w:rPr>
          <w:b/>
          <w:bCs/>
          <w:sz w:val="24"/>
          <w:szCs w:val="24"/>
        </w:rPr>
        <w:t>на 201</w:t>
      </w:r>
      <w:r w:rsidR="0033739E">
        <w:rPr>
          <w:b/>
          <w:bCs/>
          <w:sz w:val="24"/>
          <w:szCs w:val="24"/>
        </w:rPr>
        <w:t>9</w:t>
      </w:r>
      <w:r w:rsidRPr="00EA222F">
        <w:rPr>
          <w:b/>
          <w:bCs/>
          <w:sz w:val="24"/>
          <w:szCs w:val="24"/>
        </w:rPr>
        <w:t>-20</w:t>
      </w:r>
      <w:r w:rsidR="0033739E">
        <w:rPr>
          <w:b/>
          <w:bCs/>
          <w:sz w:val="24"/>
          <w:szCs w:val="24"/>
        </w:rPr>
        <w:t>20</w:t>
      </w:r>
      <w:r w:rsidRPr="00EA222F">
        <w:rPr>
          <w:b/>
          <w:bCs/>
          <w:sz w:val="24"/>
          <w:szCs w:val="24"/>
        </w:rPr>
        <w:t>учебный год</w:t>
      </w:r>
    </w:p>
    <w:p w:rsidR="007964DA" w:rsidRDefault="007964DA" w:rsidP="00EA222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Пояснительная записка.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964DA" w:rsidRDefault="00EA222F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964DA">
        <w:rPr>
          <w:sz w:val="24"/>
          <w:szCs w:val="24"/>
        </w:rPr>
        <w:t>План внеурочной деятельности для учащихся 5</w:t>
      </w:r>
      <w:r>
        <w:rPr>
          <w:sz w:val="24"/>
          <w:szCs w:val="24"/>
        </w:rPr>
        <w:t xml:space="preserve"> - 7</w:t>
      </w:r>
      <w:r w:rsidR="007964DA">
        <w:rPr>
          <w:sz w:val="24"/>
          <w:szCs w:val="24"/>
        </w:rPr>
        <w:t xml:space="preserve">   класс</w:t>
      </w:r>
      <w:r>
        <w:rPr>
          <w:sz w:val="24"/>
          <w:szCs w:val="24"/>
        </w:rPr>
        <w:t>ов</w:t>
      </w:r>
      <w:r w:rsidR="007964DA">
        <w:rPr>
          <w:sz w:val="24"/>
          <w:szCs w:val="24"/>
        </w:rPr>
        <w:t xml:space="preserve"> составлен на основании следующих нормативных документов: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iCs/>
          <w:sz w:val="24"/>
          <w:szCs w:val="24"/>
        </w:rPr>
        <w:t>Федеральный закон от 29 декабря № 273 – ФЗ «Об образовании в Российской Федерации»;</w:t>
      </w:r>
    </w:p>
    <w:p w:rsidR="007964DA" w:rsidRDefault="007964DA" w:rsidP="007964DA">
      <w:pPr>
        <w:spacing w:after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· Федеральный государственный образовательный стандарт основного общего образования, утверждённый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</w:t>
      </w:r>
      <w:r>
        <w:rPr>
          <w:rFonts w:eastAsia="Calibri"/>
          <w:sz w:val="24"/>
          <w:szCs w:val="24"/>
        </w:rPr>
        <w:t>от 17 декабря 2010 года № 1897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изменениями на 31 декабря 2015 года)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iCs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г. Москва "Об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iCs/>
          <w:sz w:val="24"/>
          <w:szCs w:val="24"/>
        </w:rPr>
        <w:t>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iCs/>
          <w:sz w:val="24"/>
          <w:szCs w:val="24"/>
        </w:rPr>
        <w:t>Приказ Министерства образования и науки РФ от 04 октября 2010 г.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3 февраля 2011 г., регистрационный № 19682.</w:t>
      </w:r>
    </w:p>
    <w:p w:rsidR="00F367B9" w:rsidRPr="00F367B9" w:rsidRDefault="00F367B9" w:rsidP="00F36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F367B9">
        <w:rPr>
          <w:sz w:val="24"/>
          <w:szCs w:val="24"/>
        </w:rPr>
        <w:t>Письмо Министерства образования и науки РФ от 12 мая 2011г. № 03- 296 «Об организации внеурочной деятельности при введении ФГОС НОО»;</w:t>
      </w:r>
    </w:p>
    <w:p w:rsidR="00F367B9" w:rsidRDefault="00F367B9" w:rsidP="00F367B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Письмо </w:t>
      </w:r>
      <w:proofErr w:type="spellStart"/>
      <w:r>
        <w:rPr>
          <w:sz w:val="24"/>
          <w:szCs w:val="24"/>
        </w:rPr>
        <w:t>ДОиН</w:t>
      </w:r>
      <w:proofErr w:type="spellEnd"/>
      <w:r>
        <w:rPr>
          <w:sz w:val="24"/>
          <w:szCs w:val="24"/>
        </w:rPr>
        <w:t xml:space="preserve"> КО № 1364 от 06.07.2015. «О методических рекомендациях по составлению учебных планов для 1-11 (12) классов образовательных организаций Кемеровской области в рамках реализации ФГОС ОО».</w:t>
      </w:r>
    </w:p>
    <w:p w:rsidR="00F367B9" w:rsidRPr="00763657" w:rsidRDefault="00F367B9" w:rsidP="00F367B9">
      <w:pPr>
        <w:pStyle w:val="Default"/>
        <w:rPr>
          <w:rFonts w:ascii="Times New Roman" w:hAnsi="Times New Roman" w:cs="Times New Roman"/>
        </w:rPr>
      </w:pPr>
      <w:r>
        <w:t xml:space="preserve">·   </w:t>
      </w:r>
      <w:r>
        <w:rPr>
          <w:rFonts w:ascii="Times New Roman" w:hAnsi="Times New Roman" w:cs="Times New Roman"/>
          <w:iCs/>
        </w:rPr>
        <w:t xml:space="preserve">Приказ Департамента образования и науки Кемеровской области от 18.05.2018 г. № 925 «О методических рекомендациях по составлению учебных планов и планов внеурочной </w:t>
      </w:r>
    </w:p>
    <w:p w:rsidR="00F367B9" w:rsidRDefault="00F367B9" w:rsidP="00F367B9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деятельности для 1- 11 (12) классов образовательных организаций Кемеровской области  на 2018-2019 учебный год »</w:t>
      </w:r>
    </w:p>
    <w:p w:rsidR="00F367B9" w:rsidRDefault="00F367B9" w:rsidP="007964DA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</w:rPr>
      </w:pP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План внеурочной деятельности является организационным механизмом реализации основной образовательной программы основного общего образования. План внеурочной деятельности обеспечивает учет индивидуальных особенностей и </w:t>
      </w:r>
      <w:proofErr w:type="gramStart"/>
      <w:r>
        <w:rPr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обучающихся через организацию внеурочной деятельности. </w:t>
      </w:r>
      <w:r>
        <w:rPr>
          <w:sz w:val="24"/>
          <w:szCs w:val="24"/>
        </w:rPr>
        <w:br/>
        <w:t xml:space="preserve"> План внеурочной деятельности школы определяет состав и структуру направлений, формы организации, объем внеурочной деятельности для обучающихся при получении основного общего образования   с учетом интересов обучающихся и возможностей организации.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плане внеурочной деятельности предоставлена возможность выбора внеурочных занятий, направленных на развитие школьника. Внеурочная деятельность в соответствии с требованиями федерального государственного образовательного стандарта основного общего образования организуется по основным направлениям развития личности </w:t>
      </w:r>
      <w:r>
        <w:rPr>
          <w:sz w:val="24"/>
          <w:szCs w:val="24"/>
        </w:rPr>
        <w:lastRenderedPageBreak/>
        <w:t xml:space="preserve">(спортивно–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доровительное, духовно-нравственное, социальное, </w:t>
      </w:r>
      <w:proofErr w:type="spellStart"/>
      <w:r>
        <w:rPr>
          <w:sz w:val="24"/>
          <w:szCs w:val="24"/>
        </w:rPr>
        <w:t>общеинтеллектуальное</w:t>
      </w:r>
      <w:proofErr w:type="spellEnd"/>
      <w:r>
        <w:rPr>
          <w:sz w:val="24"/>
          <w:szCs w:val="24"/>
        </w:rPr>
        <w:t>, общекультурное).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внеурочных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кружки, объединения, секции, школьное научное общество, олимпиады, соревнования.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организации внеурочной деятельности используются возможности общеобразовательного учреждения.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222F">
        <w:rPr>
          <w:sz w:val="24"/>
          <w:szCs w:val="24"/>
        </w:rPr>
        <w:t xml:space="preserve">  </w:t>
      </w:r>
      <w:r>
        <w:rPr>
          <w:sz w:val="24"/>
          <w:szCs w:val="24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определяется расписанием занятий.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Физкультурно-спортивное</w:t>
      </w:r>
      <w:r>
        <w:rPr>
          <w:bCs/>
          <w:sz w:val="24"/>
          <w:szCs w:val="24"/>
        </w:rPr>
        <w:t xml:space="preserve"> и оздоровительное направление </w:t>
      </w:r>
      <w:r>
        <w:rPr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занятий - разностороннее физическое и духовное развитие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учащихся, формирование их осознанного отношения к здоровому образу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жизни.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Духовно – нравственное</w:t>
      </w:r>
      <w:r>
        <w:rPr>
          <w:bCs/>
          <w:sz w:val="24"/>
          <w:szCs w:val="24"/>
        </w:rPr>
        <w:t xml:space="preserve"> направление </w:t>
      </w:r>
      <w:r>
        <w:rPr>
          <w:sz w:val="24"/>
          <w:szCs w:val="24"/>
        </w:rPr>
        <w:t xml:space="preserve"> 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 занятий: воспитание нравственных чувств и этического сознания,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патриотизма.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Социальное</w:t>
      </w:r>
      <w:r>
        <w:rPr>
          <w:bCs/>
          <w:sz w:val="24"/>
          <w:szCs w:val="24"/>
        </w:rPr>
        <w:t xml:space="preserve"> направление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Целью является  включение учащихся в разнообразные значимые </w:t>
      </w:r>
      <w:proofErr w:type="spellStart"/>
      <w:r>
        <w:rPr>
          <w:sz w:val="24"/>
          <w:szCs w:val="24"/>
        </w:rPr>
        <w:t>внутриклассные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внутришкольные</w:t>
      </w:r>
      <w:proofErr w:type="spellEnd"/>
      <w:r>
        <w:rPr>
          <w:sz w:val="24"/>
          <w:szCs w:val="24"/>
        </w:rPr>
        <w:t>, социально-ориентированные дела и проекты, обеспечение предпосылок формирования активной жизненной позиции.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Общекультурное </w:t>
      </w:r>
      <w:r>
        <w:rPr>
          <w:bCs/>
          <w:sz w:val="24"/>
          <w:szCs w:val="24"/>
        </w:rPr>
        <w:t xml:space="preserve">направление </w:t>
      </w:r>
      <w:r>
        <w:rPr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цель проведения </w:t>
      </w:r>
      <w:proofErr w:type="gramStart"/>
      <w:r>
        <w:rPr>
          <w:sz w:val="24"/>
          <w:szCs w:val="24"/>
        </w:rPr>
        <w:t>внеурочных</w:t>
      </w:r>
      <w:proofErr w:type="gramEnd"/>
      <w:r>
        <w:rPr>
          <w:sz w:val="24"/>
          <w:szCs w:val="24"/>
        </w:rPr>
        <w:t xml:space="preserve"> занятии по данному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направлению – это воспитание культуры личности, формирование интереса </w:t>
      </w:r>
      <w:proofErr w:type="gramStart"/>
      <w:r>
        <w:rPr>
          <w:sz w:val="24"/>
          <w:szCs w:val="24"/>
        </w:rPr>
        <w:t>к</w:t>
      </w:r>
      <w:proofErr w:type="gramEnd"/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искусству как части общечеловеческой культуры.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Общеинтеллектуальное</w:t>
      </w:r>
      <w:proofErr w:type="spellEnd"/>
      <w:r>
        <w:rPr>
          <w:bCs/>
          <w:sz w:val="24"/>
          <w:szCs w:val="24"/>
        </w:rPr>
        <w:t xml:space="preserve"> направление </w:t>
      </w:r>
      <w:r>
        <w:rPr>
          <w:sz w:val="24"/>
          <w:szCs w:val="24"/>
        </w:rPr>
        <w:t xml:space="preserve"> 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Цель:  организация проектной и исследовательской  деятельности.</w:t>
      </w:r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Часы, отводимые на внеурочную деятельность, используются </w:t>
      </w:r>
      <w:proofErr w:type="gramStart"/>
      <w:r>
        <w:rPr>
          <w:sz w:val="24"/>
          <w:szCs w:val="24"/>
        </w:rPr>
        <w:t>по</w:t>
      </w:r>
      <w:proofErr w:type="gramEnd"/>
    </w:p>
    <w:p w:rsidR="007964DA" w:rsidRDefault="007964DA" w:rsidP="007964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желанию учащихся и </w:t>
      </w:r>
      <w:proofErr w:type="gramStart"/>
      <w:r>
        <w:rPr>
          <w:sz w:val="24"/>
          <w:szCs w:val="24"/>
        </w:rPr>
        <w:t>направлены</w:t>
      </w:r>
      <w:proofErr w:type="gramEnd"/>
      <w:r>
        <w:rPr>
          <w:sz w:val="24"/>
          <w:szCs w:val="24"/>
        </w:rPr>
        <w:t xml:space="preserve"> на реализацию различных форм её</w:t>
      </w:r>
    </w:p>
    <w:p w:rsidR="007964DA" w:rsidRDefault="007964DA" w:rsidP="007964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организации, </w:t>
      </w:r>
      <w:proofErr w:type="gramStart"/>
      <w:r>
        <w:rPr>
          <w:sz w:val="24"/>
          <w:szCs w:val="24"/>
        </w:rPr>
        <w:t>отличных</w:t>
      </w:r>
      <w:proofErr w:type="gramEnd"/>
      <w:r>
        <w:rPr>
          <w:sz w:val="24"/>
          <w:szCs w:val="24"/>
        </w:rPr>
        <w:t xml:space="preserve"> от урочной системы обучения.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7"/>
        <w:gridCol w:w="3122"/>
        <w:gridCol w:w="30"/>
        <w:gridCol w:w="2098"/>
        <w:gridCol w:w="28"/>
        <w:gridCol w:w="2100"/>
      </w:tblGrid>
      <w:tr w:rsidR="007964DA" w:rsidRPr="00F367B9" w:rsidTr="00F367B9">
        <w:trPr>
          <w:trHeight w:val="893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367B9">
              <w:rPr>
                <w:bCs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367B9">
              <w:rPr>
                <w:bCs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F367B9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367B9">
              <w:rPr>
                <w:bCs/>
                <w:sz w:val="20"/>
                <w:szCs w:val="20"/>
              </w:rPr>
              <w:t>Кол-во часов в неделю</w:t>
            </w:r>
          </w:p>
        </w:tc>
      </w:tr>
      <w:tr w:rsidR="00CA6A30" w:rsidRPr="00F367B9" w:rsidTr="00136B51">
        <w:trPr>
          <w:trHeight w:val="78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30" w:rsidRPr="00F367B9" w:rsidRDefault="00CA6A30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 xml:space="preserve">Спортивно– </w:t>
            </w:r>
            <w:proofErr w:type="gramStart"/>
            <w:r w:rsidRPr="00F367B9">
              <w:rPr>
                <w:sz w:val="20"/>
                <w:szCs w:val="20"/>
              </w:rPr>
              <w:t>оз</w:t>
            </w:r>
            <w:proofErr w:type="gramEnd"/>
            <w:r w:rsidRPr="00F367B9">
              <w:rPr>
                <w:sz w:val="20"/>
                <w:szCs w:val="20"/>
              </w:rPr>
              <w:t>доровительное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30" w:rsidRPr="00F367B9" w:rsidRDefault="00CA6A30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5-6</w:t>
            </w:r>
          </w:p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7</w:t>
            </w:r>
          </w:p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8-9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</w:tc>
      </w:tr>
      <w:tr w:rsidR="007964DA" w:rsidRPr="00F367B9" w:rsidTr="00F367B9">
        <w:trPr>
          <w:trHeight w:val="37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Духовно- нравственное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F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Классными руководителями на классных часах</w:t>
            </w:r>
          </w:p>
          <w:p w:rsidR="00CA6A30" w:rsidRPr="00F367B9" w:rsidRDefault="00060430" w:rsidP="0006043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Студия «Гармония»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F" w:rsidRPr="00F367B9" w:rsidRDefault="00EA222F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</w:p>
          <w:p w:rsidR="00CA6A30" w:rsidRPr="00F367B9" w:rsidRDefault="00CA6A30" w:rsidP="00136B51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5-9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2F" w:rsidRPr="00F367B9" w:rsidRDefault="00EA222F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</w:p>
          <w:p w:rsidR="00CA6A30" w:rsidRPr="00F367B9" w:rsidRDefault="00CA6A30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</w:tc>
      </w:tr>
      <w:tr w:rsidR="007964DA" w:rsidRPr="00F367B9" w:rsidTr="00F367B9">
        <w:trPr>
          <w:trHeight w:val="375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Социальное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AD5124" w:rsidP="00F367B9">
            <w:pPr>
              <w:spacing w:after="0"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По материкам и океанам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19061F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7</w:t>
            </w:r>
            <w:r w:rsidR="00587B34" w:rsidRPr="00F367B9">
              <w:rPr>
                <w:sz w:val="20"/>
                <w:szCs w:val="20"/>
              </w:rPr>
              <w:t>, 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AE13D3" w:rsidP="00F367B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</w:tc>
      </w:tr>
      <w:tr w:rsidR="007964DA" w:rsidRPr="00F367B9" w:rsidTr="00136B51">
        <w:trPr>
          <w:trHeight w:val="37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r w:rsidRPr="00F367B9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D3" w:rsidRPr="00F367B9" w:rsidRDefault="00EA222F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FF0000"/>
                <w:sz w:val="20"/>
                <w:szCs w:val="20"/>
              </w:rPr>
            </w:pPr>
            <w:r w:rsidRPr="00F367B9">
              <w:rPr>
                <w:color w:val="FF0000"/>
                <w:sz w:val="20"/>
                <w:szCs w:val="20"/>
              </w:rPr>
              <w:t xml:space="preserve"> </w:t>
            </w:r>
            <w:r w:rsidR="00AD5124" w:rsidRPr="00F367B9">
              <w:rPr>
                <w:sz w:val="20"/>
                <w:szCs w:val="20"/>
              </w:rPr>
              <w:t>Проект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Pr="00F367B9" w:rsidRDefault="00AD5124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</w:tc>
      </w:tr>
      <w:tr w:rsidR="007964DA" w:rsidRPr="00F367B9" w:rsidTr="00AE169F">
        <w:trPr>
          <w:trHeight w:val="850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1" w:rsidRPr="00F367B9" w:rsidRDefault="00136B51" w:rsidP="00136B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Классными руководителями на классных часах</w:t>
            </w:r>
          </w:p>
          <w:p w:rsidR="007964DA" w:rsidRPr="00F367B9" w:rsidRDefault="00EA222F" w:rsidP="00AE16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 xml:space="preserve"> Театральная студия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1" w:rsidRDefault="00136B51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</w:p>
          <w:p w:rsidR="007964DA" w:rsidRPr="00F367B9" w:rsidRDefault="00EA222F" w:rsidP="00AE16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 xml:space="preserve"> </w:t>
            </w:r>
            <w:r w:rsidR="00E954AB" w:rsidRPr="00F367B9">
              <w:rPr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51" w:rsidRDefault="00136B51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</w:p>
          <w:p w:rsidR="007964DA" w:rsidRPr="00F367B9" w:rsidRDefault="007964DA" w:rsidP="00AE169F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1</w:t>
            </w:r>
          </w:p>
        </w:tc>
      </w:tr>
      <w:tr w:rsidR="007964DA" w:rsidRPr="00F367B9" w:rsidTr="00F367B9">
        <w:trPr>
          <w:trHeight w:val="375"/>
          <w:jc w:val="center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Pr="00F367B9" w:rsidRDefault="007964DA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08" w:firstLine="1095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F367B9" w:rsidRDefault="00AE169F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08" w:firstLine="10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FE2" w:rsidRPr="00F367B9" w:rsidTr="00F367B9">
        <w:trPr>
          <w:trHeight w:val="375"/>
          <w:jc w:val="center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2" w:rsidRPr="00F367B9" w:rsidRDefault="00B60FE2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Итого  к финансированию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E2" w:rsidRPr="00F367B9" w:rsidRDefault="00B60FE2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08" w:firstLine="1095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FE2" w:rsidRPr="00F367B9" w:rsidRDefault="00B60FE2" w:rsidP="00F367B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left="-1008" w:firstLine="1095"/>
              <w:rPr>
                <w:sz w:val="20"/>
                <w:szCs w:val="20"/>
              </w:rPr>
            </w:pPr>
            <w:r w:rsidRPr="00F367B9">
              <w:rPr>
                <w:sz w:val="20"/>
                <w:szCs w:val="20"/>
              </w:rPr>
              <w:t>7</w:t>
            </w:r>
          </w:p>
        </w:tc>
      </w:tr>
    </w:tbl>
    <w:p w:rsidR="00004BFB" w:rsidRDefault="00004BFB" w:rsidP="00004BFB">
      <w:pPr>
        <w:spacing w:after="0" w:line="240" w:lineRule="auto"/>
        <w:jc w:val="center"/>
        <w:rPr>
          <w:b/>
          <w:sz w:val="24"/>
          <w:szCs w:val="24"/>
        </w:rPr>
      </w:pPr>
    </w:p>
    <w:p w:rsidR="00AE169F" w:rsidRDefault="00AE169F" w:rsidP="00004BFB">
      <w:pPr>
        <w:spacing w:after="0" w:line="240" w:lineRule="auto"/>
        <w:jc w:val="center"/>
        <w:rPr>
          <w:b/>
          <w:sz w:val="24"/>
          <w:szCs w:val="24"/>
        </w:rPr>
      </w:pPr>
    </w:p>
    <w:p w:rsidR="00AE169F" w:rsidRDefault="00AE169F" w:rsidP="00004BFB">
      <w:pPr>
        <w:spacing w:after="0" w:line="240" w:lineRule="auto"/>
        <w:jc w:val="center"/>
        <w:rPr>
          <w:b/>
          <w:sz w:val="24"/>
          <w:szCs w:val="24"/>
        </w:rPr>
      </w:pPr>
    </w:p>
    <w:p w:rsidR="007964DA" w:rsidRDefault="007964DA" w:rsidP="00004B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Кадровое обеспечение</w:t>
      </w:r>
    </w:p>
    <w:p w:rsidR="007964DA" w:rsidRDefault="007964DA" w:rsidP="00004BFB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плана внеурочной деятельности</w:t>
      </w:r>
    </w:p>
    <w:tbl>
      <w:tblPr>
        <w:tblpPr w:leftFromText="180" w:rightFromText="180" w:bottomFromText="200" w:vertAnchor="text" w:horzAnchor="margin" w:tblpXSpec="center" w:tblpY="184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095"/>
        <w:gridCol w:w="2511"/>
        <w:gridCol w:w="2171"/>
        <w:gridCol w:w="993"/>
        <w:gridCol w:w="1393"/>
      </w:tblGrid>
      <w:tr w:rsidR="007964DA" w:rsidTr="00AD42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004BFB">
            <w:pPr>
              <w:spacing w:after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pStyle w:val="xl2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pStyle w:val="xl2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7964DA" w:rsidTr="00AD42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 w:rsidP="003269B8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Музылева</w:t>
            </w:r>
            <w:proofErr w:type="spellEnd"/>
            <w:r>
              <w:rPr>
                <w:sz w:val="24"/>
                <w:szCs w:val="24"/>
              </w:rPr>
              <w:t xml:space="preserve"> О.Я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пециальное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B477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B477A6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B477A6">
            <w:pPr>
              <w:ind w:left="-13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7964DA" w:rsidTr="00AD42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 w:rsidP="003269B8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П.Н.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Ср. специальное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B477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7A6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ind w:left="-13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7964DA" w:rsidTr="00AD42EA">
        <w:trPr>
          <w:trHeight w:val="70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 w:rsidP="003269B8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Поморцева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Ср. специальное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B477A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ind w:left="-13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7964DA" w:rsidTr="00AD42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 w:rsidP="003269B8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F367B9" w:rsidP="00F367B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</w:t>
            </w:r>
            <w:r w:rsidR="0079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О.Б.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F367B9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F367B9">
              <w:rPr>
                <w:sz w:val="24"/>
                <w:szCs w:val="24"/>
              </w:rPr>
              <w:t>музыки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0604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AD42EA" w:rsidP="00AD42EA">
            <w:pPr>
              <w:ind w:left="-131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сзд</w:t>
            </w:r>
            <w:proofErr w:type="spellEnd"/>
          </w:p>
        </w:tc>
      </w:tr>
      <w:tr w:rsidR="007964DA" w:rsidTr="00AD42E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DA" w:rsidRDefault="007964DA" w:rsidP="003269B8">
            <w:pPr>
              <w:numPr>
                <w:ilvl w:val="0"/>
                <w:numId w:val="1"/>
              </w:num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Е.В.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 w:rsidP="00B47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7A6">
              <w:rPr>
                <w:sz w:val="24"/>
                <w:szCs w:val="24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Default="0079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</w:tbl>
    <w:p w:rsidR="007964DA" w:rsidRDefault="007964DA" w:rsidP="007964DA">
      <w:pPr>
        <w:shd w:val="clear" w:color="auto" w:fill="FFFFFF"/>
        <w:ind w:left="72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Перечень рабочих программ для реализации  ООП НОО и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4850"/>
        <w:gridCol w:w="3260"/>
      </w:tblGrid>
      <w:tr w:rsidR="0098576A" w:rsidRPr="0098576A" w:rsidTr="007964DA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98576A" w:rsidRDefault="007964DA" w:rsidP="0098576A">
            <w:pPr>
              <w:rPr>
                <w:rFonts w:eastAsia="Times New Roman"/>
                <w:sz w:val="24"/>
                <w:szCs w:val="24"/>
              </w:rPr>
            </w:pPr>
            <w:r w:rsidRPr="0098576A">
              <w:rPr>
                <w:sz w:val="24"/>
                <w:szCs w:val="24"/>
              </w:rPr>
              <w:t>№</w:t>
            </w:r>
            <w:r w:rsidR="0098576A" w:rsidRPr="0098576A">
              <w:rPr>
                <w:sz w:val="24"/>
                <w:szCs w:val="24"/>
              </w:rPr>
              <w:t xml:space="preserve"> </w:t>
            </w:r>
            <w:proofErr w:type="gramStart"/>
            <w:r w:rsidR="0098576A" w:rsidRPr="0098576A">
              <w:rPr>
                <w:sz w:val="24"/>
                <w:szCs w:val="24"/>
              </w:rPr>
              <w:t>п</w:t>
            </w:r>
            <w:proofErr w:type="gramEnd"/>
            <w:r w:rsidR="0098576A" w:rsidRPr="0098576A">
              <w:rPr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98576A" w:rsidRDefault="007964DA">
            <w:pPr>
              <w:rPr>
                <w:rFonts w:eastAsia="Times New Roman"/>
                <w:sz w:val="24"/>
                <w:szCs w:val="24"/>
              </w:rPr>
            </w:pPr>
            <w:r w:rsidRPr="0098576A">
              <w:rPr>
                <w:sz w:val="24"/>
                <w:szCs w:val="24"/>
              </w:rPr>
              <w:t xml:space="preserve">Название рабочей программы курса, кружка внеурочной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DA" w:rsidRPr="0098576A" w:rsidRDefault="007964DA">
            <w:pPr>
              <w:rPr>
                <w:rFonts w:eastAsia="Times New Roman"/>
                <w:sz w:val="24"/>
                <w:szCs w:val="24"/>
              </w:rPr>
            </w:pPr>
            <w:r w:rsidRPr="0098576A">
              <w:rPr>
                <w:sz w:val="24"/>
                <w:szCs w:val="24"/>
              </w:rPr>
              <w:t xml:space="preserve">Учитель 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7A38C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Андреев П.Н.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7A38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Студия «Гармония» 1-4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Маслова О.Б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7A38C9">
            <w:pPr>
              <w:spacing w:after="0" w:line="240" w:lineRule="auto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По материкам и океанам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 xml:space="preserve"> Мальцева Е.В.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7A38C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FF0000"/>
                <w:sz w:val="24"/>
                <w:szCs w:val="24"/>
              </w:rPr>
            </w:pPr>
            <w:r w:rsidRPr="00004BFB">
              <w:rPr>
                <w:color w:val="FF0000"/>
                <w:sz w:val="24"/>
                <w:szCs w:val="24"/>
              </w:rPr>
              <w:t xml:space="preserve"> </w:t>
            </w:r>
            <w:r w:rsidRPr="00004BFB">
              <w:rPr>
                <w:sz w:val="24"/>
                <w:szCs w:val="24"/>
              </w:rPr>
              <w:t>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 xml:space="preserve"> </w:t>
            </w:r>
            <w:proofErr w:type="spellStart"/>
            <w:r w:rsidRPr="00004BFB">
              <w:rPr>
                <w:sz w:val="24"/>
                <w:szCs w:val="24"/>
              </w:rPr>
              <w:t>Поморцева</w:t>
            </w:r>
            <w:proofErr w:type="spellEnd"/>
            <w:r w:rsidRPr="00004BFB">
              <w:rPr>
                <w:sz w:val="24"/>
                <w:szCs w:val="24"/>
              </w:rPr>
              <w:t xml:space="preserve"> Т.А.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 w:rsidP="00AD42E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Театральная 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04BFB">
              <w:rPr>
                <w:sz w:val="24"/>
                <w:szCs w:val="24"/>
              </w:rPr>
              <w:t>Поморцева</w:t>
            </w:r>
            <w:proofErr w:type="spellEnd"/>
            <w:r w:rsidRPr="00004BFB">
              <w:rPr>
                <w:sz w:val="24"/>
                <w:szCs w:val="24"/>
              </w:rPr>
              <w:t xml:space="preserve"> Т.А.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Кобякова Е.А.</w:t>
            </w:r>
          </w:p>
        </w:tc>
      </w:tr>
      <w:tr w:rsidR="00AD42EA" w:rsidRPr="0098576A" w:rsidTr="00AD42EA">
        <w:trPr>
          <w:trHeight w:val="311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pStyle w:val="msolistparagraph0"/>
              <w:snapToGrid w:val="0"/>
              <w:spacing w:line="276" w:lineRule="auto"/>
              <w:ind w:left="0" w:firstLine="0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 w:rsidRPr="00004BFB">
              <w:rPr>
                <w:rFonts w:ascii="Times New Roman" w:hAnsi="Times New Roman"/>
                <w:color w:val="000000"/>
                <w:lang w:eastAsia="en-US"/>
              </w:rPr>
              <w:t>Эколята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sz w:val="24"/>
                <w:szCs w:val="24"/>
              </w:rPr>
            </w:pPr>
            <w:proofErr w:type="spellStart"/>
            <w:r w:rsidRPr="00004BFB">
              <w:rPr>
                <w:sz w:val="24"/>
                <w:szCs w:val="24"/>
              </w:rPr>
              <w:t>Поморцева</w:t>
            </w:r>
            <w:proofErr w:type="spellEnd"/>
            <w:r w:rsidRPr="00004BFB">
              <w:rPr>
                <w:sz w:val="24"/>
                <w:szCs w:val="24"/>
              </w:rPr>
              <w:t xml:space="preserve"> Т.А.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jc w:val="both"/>
              <w:rPr>
                <w:sz w:val="24"/>
                <w:szCs w:val="24"/>
              </w:rPr>
            </w:pPr>
            <w:r w:rsidRPr="00004BFB">
              <w:rPr>
                <w:color w:val="000000"/>
                <w:sz w:val="24"/>
                <w:szCs w:val="24"/>
              </w:rPr>
              <w:t>Я живу в Кузбассе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sz w:val="24"/>
                <w:szCs w:val="24"/>
              </w:rPr>
            </w:pPr>
            <w:proofErr w:type="spellStart"/>
            <w:r w:rsidRPr="00004BFB">
              <w:rPr>
                <w:sz w:val="24"/>
                <w:szCs w:val="24"/>
              </w:rPr>
              <w:t>Поморцева</w:t>
            </w:r>
            <w:proofErr w:type="spellEnd"/>
            <w:r w:rsidRPr="00004BFB">
              <w:rPr>
                <w:sz w:val="24"/>
                <w:szCs w:val="24"/>
              </w:rPr>
              <w:t xml:space="preserve"> Т.А.</w:t>
            </w:r>
          </w:p>
        </w:tc>
      </w:tr>
      <w:tr w:rsidR="00AD42EA" w:rsidRPr="0098576A" w:rsidTr="00AD42EA">
        <w:trPr>
          <w:trHeight w:val="41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jc w:val="both"/>
              <w:rPr>
                <w:color w:val="000000"/>
                <w:sz w:val="24"/>
                <w:szCs w:val="24"/>
              </w:rPr>
            </w:pPr>
            <w:r w:rsidRPr="00004BFB"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Андреев П.Н.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 xml:space="preserve"> Азбука пешехода </w:t>
            </w:r>
          </w:p>
          <w:p w:rsidR="00AD42EA" w:rsidRPr="00004BFB" w:rsidRDefault="00AD42EA" w:rsidP="007A38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sz w:val="24"/>
                <w:szCs w:val="24"/>
              </w:rPr>
            </w:pPr>
            <w:proofErr w:type="spellStart"/>
            <w:r w:rsidRPr="00004BFB">
              <w:rPr>
                <w:sz w:val="24"/>
                <w:szCs w:val="24"/>
              </w:rPr>
              <w:t>Музылева</w:t>
            </w:r>
            <w:proofErr w:type="spellEnd"/>
            <w:r w:rsidRPr="00004BFB">
              <w:rPr>
                <w:sz w:val="24"/>
                <w:szCs w:val="24"/>
              </w:rPr>
              <w:t xml:space="preserve"> О.Я.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jc w:val="both"/>
              <w:rPr>
                <w:bCs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Мои первые опыты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sz w:val="24"/>
                <w:szCs w:val="24"/>
              </w:rPr>
            </w:pPr>
            <w:proofErr w:type="spellStart"/>
            <w:r w:rsidRPr="00004BFB">
              <w:rPr>
                <w:sz w:val="24"/>
                <w:szCs w:val="24"/>
              </w:rPr>
              <w:t>Музылева</w:t>
            </w:r>
            <w:proofErr w:type="spellEnd"/>
            <w:r w:rsidRPr="00004BFB">
              <w:rPr>
                <w:sz w:val="24"/>
                <w:szCs w:val="24"/>
              </w:rPr>
              <w:t xml:space="preserve"> О.Я.</w:t>
            </w:r>
          </w:p>
        </w:tc>
      </w:tr>
      <w:tr w:rsidR="00AD42EA" w:rsidRPr="0098576A" w:rsidTr="00AA10E1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AE16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 xml:space="preserve">Студия «Гармония» </w:t>
            </w:r>
            <w:r w:rsidR="00AE169F">
              <w:rPr>
                <w:sz w:val="24"/>
                <w:szCs w:val="24"/>
              </w:rPr>
              <w:t>5</w:t>
            </w:r>
            <w:r w:rsidRPr="00004BFB">
              <w:rPr>
                <w:sz w:val="24"/>
                <w:szCs w:val="24"/>
              </w:rPr>
              <w:t>-</w:t>
            </w:r>
            <w:r w:rsidR="00AE169F">
              <w:rPr>
                <w:sz w:val="24"/>
                <w:szCs w:val="24"/>
              </w:rPr>
              <w:t>9</w:t>
            </w:r>
            <w:r w:rsidRPr="00004BFB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EA" w:rsidRPr="00004BFB" w:rsidRDefault="00AD42EA" w:rsidP="007A38C9">
            <w:pPr>
              <w:rPr>
                <w:rFonts w:eastAsia="Times New Roman"/>
                <w:sz w:val="24"/>
                <w:szCs w:val="24"/>
              </w:rPr>
            </w:pPr>
            <w:r w:rsidRPr="00004BFB">
              <w:rPr>
                <w:sz w:val="24"/>
                <w:szCs w:val="24"/>
              </w:rPr>
              <w:t>Маслова О.Б</w:t>
            </w:r>
          </w:p>
        </w:tc>
      </w:tr>
    </w:tbl>
    <w:p w:rsidR="0089778C" w:rsidRDefault="00AE169F" w:rsidP="00004BFB"/>
    <w:sectPr w:rsidR="0089778C" w:rsidSect="00004B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A8E"/>
    <w:multiLevelType w:val="hybridMultilevel"/>
    <w:tmpl w:val="A64A1144"/>
    <w:lvl w:ilvl="0" w:tplc="DEC6D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35C7"/>
    <w:multiLevelType w:val="hybridMultilevel"/>
    <w:tmpl w:val="D5FA9A90"/>
    <w:lvl w:ilvl="0" w:tplc="B96E2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43F"/>
    <w:multiLevelType w:val="hybridMultilevel"/>
    <w:tmpl w:val="09D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2A6"/>
    <w:multiLevelType w:val="hybridMultilevel"/>
    <w:tmpl w:val="0DA4ADE4"/>
    <w:lvl w:ilvl="0" w:tplc="8062B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866"/>
    <w:multiLevelType w:val="hybridMultilevel"/>
    <w:tmpl w:val="E2CC36A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AD4"/>
    <w:multiLevelType w:val="hybridMultilevel"/>
    <w:tmpl w:val="D8EA0EC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20"/>
    <w:rsid w:val="00004BFB"/>
    <w:rsid w:val="00060430"/>
    <w:rsid w:val="00087D21"/>
    <w:rsid w:val="000C426E"/>
    <w:rsid w:val="00136B51"/>
    <w:rsid w:val="001653EF"/>
    <w:rsid w:val="0019061F"/>
    <w:rsid w:val="001E38F2"/>
    <w:rsid w:val="0033739E"/>
    <w:rsid w:val="00415CC0"/>
    <w:rsid w:val="004D15E1"/>
    <w:rsid w:val="00587B34"/>
    <w:rsid w:val="00665428"/>
    <w:rsid w:val="00740753"/>
    <w:rsid w:val="007964DA"/>
    <w:rsid w:val="007F3603"/>
    <w:rsid w:val="00815280"/>
    <w:rsid w:val="008E0820"/>
    <w:rsid w:val="0098576A"/>
    <w:rsid w:val="009C17DD"/>
    <w:rsid w:val="00A36887"/>
    <w:rsid w:val="00AA10E1"/>
    <w:rsid w:val="00AD42EA"/>
    <w:rsid w:val="00AD5124"/>
    <w:rsid w:val="00AE13D3"/>
    <w:rsid w:val="00AE169F"/>
    <w:rsid w:val="00B477A6"/>
    <w:rsid w:val="00B60FE2"/>
    <w:rsid w:val="00BE47D7"/>
    <w:rsid w:val="00C609A8"/>
    <w:rsid w:val="00CA6A30"/>
    <w:rsid w:val="00D06520"/>
    <w:rsid w:val="00DF559E"/>
    <w:rsid w:val="00E248FA"/>
    <w:rsid w:val="00E41A6C"/>
    <w:rsid w:val="00E809CE"/>
    <w:rsid w:val="00E954AB"/>
    <w:rsid w:val="00EA222F"/>
    <w:rsid w:val="00F050A2"/>
    <w:rsid w:val="00F367B9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964DA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796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listparagraph0">
    <w:name w:val="msolistparagraph"/>
    <w:basedOn w:val="a"/>
    <w:rsid w:val="007964DA"/>
    <w:pPr>
      <w:widowControl w:val="0"/>
      <w:suppressAutoHyphens/>
      <w:spacing w:after="0" w:line="240" w:lineRule="auto"/>
      <w:ind w:left="720" w:firstLine="709"/>
      <w:jc w:val="both"/>
    </w:pPr>
    <w:rPr>
      <w:rFonts w:ascii="DejaVu Sans" w:eastAsia="DejaVu Sans" w:hAnsi="DejaVu Sans"/>
      <w:kern w:val="2"/>
      <w:sz w:val="24"/>
      <w:szCs w:val="24"/>
      <w:lang w:eastAsia="ru-RU"/>
    </w:rPr>
  </w:style>
  <w:style w:type="paragraph" w:customStyle="1" w:styleId="xl24">
    <w:name w:val="xl24"/>
    <w:basedOn w:val="a"/>
    <w:rsid w:val="007964D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7964DA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0FE2"/>
    <w:pPr>
      <w:ind w:left="720"/>
      <w:contextualSpacing/>
    </w:pPr>
  </w:style>
  <w:style w:type="paragraph" w:customStyle="1" w:styleId="Default">
    <w:name w:val="Default"/>
    <w:rsid w:val="00F367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964DA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character" w:customStyle="1" w:styleId="a4">
    <w:name w:val="Название Знак"/>
    <w:basedOn w:val="a0"/>
    <w:uiPriority w:val="10"/>
    <w:rsid w:val="007964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listparagraph0">
    <w:name w:val="msolistparagraph"/>
    <w:basedOn w:val="a"/>
    <w:rsid w:val="007964DA"/>
    <w:pPr>
      <w:widowControl w:val="0"/>
      <w:suppressAutoHyphens/>
      <w:spacing w:after="0" w:line="240" w:lineRule="auto"/>
      <w:ind w:left="720" w:firstLine="709"/>
      <w:jc w:val="both"/>
    </w:pPr>
    <w:rPr>
      <w:rFonts w:ascii="DejaVu Sans" w:eastAsia="DejaVu Sans" w:hAnsi="DejaVu Sans"/>
      <w:kern w:val="2"/>
      <w:sz w:val="24"/>
      <w:szCs w:val="24"/>
      <w:lang w:eastAsia="ru-RU"/>
    </w:rPr>
  </w:style>
  <w:style w:type="paragraph" w:customStyle="1" w:styleId="xl24">
    <w:name w:val="xl24"/>
    <w:basedOn w:val="a"/>
    <w:rsid w:val="007964D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7964DA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4AB8-DBD3-49C7-9F66-CF5F7146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2019-10-27T10:52:00Z</cp:lastPrinted>
  <dcterms:created xsi:type="dcterms:W3CDTF">2019-09-15T08:50:00Z</dcterms:created>
  <dcterms:modified xsi:type="dcterms:W3CDTF">2019-10-27T11:13:00Z</dcterms:modified>
</cp:coreProperties>
</file>