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DB" w:rsidRDefault="00247BEB" w:rsidP="00E73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73FDB">
        <w:rPr>
          <w:rFonts w:ascii="Times New Roman" w:eastAsia="Times New Roman" w:hAnsi="Times New Roman" w:cs="Times New Roman"/>
          <w:color w:val="000000"/>
          <w:sz w:val="28"/>
        </w:rPr>
        <w:t>Аннотация к рабочей программе.</w:t>
      </w:r>
    </w:p>
    <w:p w:rsidR="00247BEB" w:rsidRDefault="00E73FDB" w:rsidP="00E73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5-6</w:t>
      </w:r>
      <w:r w:rsidR="00247BEB" w:rsidRPr="00E73FDB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</w:p>
    <w:p w:rsidR="00E73FDB" w:rsidRPr="00E73FDB" w:rsidRDefault="00E73FDB" w:rsidP="00E73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47BEB" w:rsidRPr="00E73FDB" w:rsidRDefault="00247BEB" w:rsidP="00247B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73FDB">
        <w:rPr>
          <w:rFonts w:ascii="Times New Roman" w:eastAsia="Times New Roman" w:hAnsi="Times New Roman" w:cs="Times New Roman"/>
          <w:color w:val="000000"/>
          <w:sz w:val="28"/>
        </w:rPr>
        <w:t>Нормативная база</w:t>
      </w:r>
    </w:p>
    <w:p w:rsidR="00247BEB" w:rsidRPr="00247BEB" w:rsidRDefault="00247BEB" w:rsidP="00247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1.Федерального государственного образовательного стандарта основного общего образования от 17.12.2010 № 1897 (в действующей редакции от 31.12.2015).</w:t>
      </w:r>
    </w:p>
    <w:p w:rsidR="00247BEB" w:rsidRPr="00247BEB" w:rsidRDefault="00247BEB" w:rsidP="00247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2.Основная образовательная программа образовательного учреждения, протокол педагогического совета от 29.05.2015 г. № 4.</w:t>
      </w:r>
    </w:p>
    <w:p w:rsidR="00247BEB" w:rsidRPr="00247BEB" w:rsidRDefault="00247BEB" w:rsidP="00247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3.Приказа Министерства образования и науки РФ от 31 марта 2014г. № 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73FDB">
        <w:rPr>
          <w:rFonts w:ascii="Times New Roman" w:eastAsia="Times New Roman" w:hAnsi="Times New Roman" w:cs="Times New Roman"/>
          <w:color w:val="000000"/>
          <w:sz w:val="24"/>
          <w:szCs w:val="24"/>
        </w:rPr>
        <w:t>о, среднего общего образования».</w:t>
      </w:r>
    </w:p>
    <w:p w:rsidR="00247BEB" w:rsidRPr="00247BEB" w:rsidRDefault="00247BEB" w:rsidP="00247B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 и на основе ФГ</w:t>
      </w:r>
      <w:r w:rsidR="00E73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ООО, примерной программы по немецкому </w:t>
      </w: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для 5-9 классов, УМК  под ред. О. В. Афанасьева, И. В. Михеева «Вертикаль»</w:t>
      </w:r>
    </w:p>
    <w:p w:rsidR="00247BEB" w:rsidRPr="00247BEB" w:rsidRDefault="00247BEB" w:rsidP="00247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учебной программы используются следующие учебные пособия: О. В. Афанасьева, И. В. Михеева 5 класс Вертикаль «ДРОФА»</w:t>
      </w:r>
    </w:p>
    <w:p w:rsidR="00247BEB" w:rsidRPr="00247BEB" w:rsidRDefault="00247BEB" w:rsidP="00247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 О. В. Афанасьева, И. В. Михеева 6 класс Вертикаль «ДРОФА»</w:t>
      </w:r>
    </w:p>
    <w:p w:rsidR="00247BEB" w:rsidRPr="00247BEB" w:rsidRDefault="00247BEB" w:rsidP="00247B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 и задачи реализации содержания предмета:</w:t>
      </w:r>
    </w:p>
    <w:p w:rsidR="00247BEB" w:rsidRPr="00247BEB" w:rsidRDefault="00247BEB" w:rsidP="00247BEB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любви к английскому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47BEB" w:rsidRPr="00247BEB" w:rsidRDefault="00247BEB" w:rsidP="00247BEB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английским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247BEB" w:rsidRPr="00247BEB" w:rsidRDefault="00247BEB" w:rsidP="00247BEB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об английском языке, его устройстве и функционировании в различных сферах и ситуациях общения; стилистических ресурсах, основных нормах английского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247BEB" w:rsidRPr="00247BEB" w:rsidRDefault="00247BEB" w:rsidP="00247BEB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247BEB" w:rsidRPr="00247BEB" w:rsidRDefault="00247BEB" w:rsidP="00247B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полученных знаний и умений в собственной практике.</w:t>
      </w:r>
    </w:p>
    <w:p w:rsidR="00247BEB" w:rsidRPr="00247BEB" w:rsidRDefault="00247BEB" w:rsidP="00247B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предмета в учебном плане:</w:t>
      </w:r>
    </w:p>
    <w:p w:rsidR="00247BEB" w:rsidRPr="00247BEB" w:rsidRDefault="00247BEB" w:rsidP="00247BE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 – 1 час в неделю, 34 ч. в год</w:t>
      </w:r>
    </w:p>
    <w:p w:rsidR="00247BEB" w:rsidRPr="00247BEB" w:rsidRDefault="00247BEB" w:rsidP="00247BE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47BEB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1 час в неделю, 34 ч. в год</w:t>
      </w:r>
    </w:p>
    <w:p w:rsidR="00247BEB" w:rsidRPr="00247BEB" w:rsidRDefault="00247BEB" w:rsidP="00247BEB">
      <w:pPr>
        <w:rPr>
          <w:sz w:val="24"/>
          <w:szCs w:val="24"/>
        </w:rPr>
      </w:pPr>
    </w:p>
    <w:sectPr w:rsidR="00247BEB" w:rsidRPr="00247BEB" w:rsidSect="00CD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906"/>
    <w:multiLevelType w:val="multilevel"/>
    <w:tmpl w:val="5FB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366B4"/>
    <w:multiLevelType w:val="multilevel"/>
    <w:tmpl w:val="086C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677E7"/>
    <w:multiLevelType w:val="multilevel"/>
    <w:tmpl w:val="086C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BEB"/>
    <w:rsid w:val="00247BEB"/>
    <w:rsid w:val="00752C8E"/>
    <w:rsid w:val="00A7569A"/>
    <w:rsid w:val="00CD6B0A"/>
    <w:rsid w:val="00E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7BEB"/>
  </w:style>
  <w:style w:type="paragraph" w:customStyle="1" w:styleId="c37">
    <w:name w:val="c37"/>
    <w:basedOn w:val="a"/>
    <w:rsid w:val="0024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24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5</cp:revision>
  <dcterms:created xsi:type="dcterms:W3CDTF">2021-09-27T15:46:00Z</dcterms:created>
  <dcterms:modified xsi:type="dcterms:W3CDTF">2002-01-26T00:32:00Z</dcterms:modified>
</cp:coreProperties>
</file>