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DB" w:rsidRDefault="00247BEB" w:rsidP="00E73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E73FDB">
        <w:rPr>
          <w:rFonts w:ascii="Times New Roman" w:eastAsia="Times New Roman" w:hAnsi="Times New Roman" w:cs="Times New Roman"/>
          <w:color w:val="000000"/>
          <w:sz w:val="28"/>
        </w:rPr>
        <w:t>Аннотация к рабочей программе.</w:t>
      </w:r>
    </w:p>
    <w:p w:rsidR="00247BEB" w:rsidRDefault="00E73FDB" w:rsidP="00E73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5-6</w:t>
      </w:r>
      <w:r w:rsidR="00247BEB" w:rsidRPr="00E73FDB">
        <w:rPr>
          <w:rFonts w:ascii="Times New Roman" w:eastAsia="Times New Roman" w:hAnsi="Times New Roman" w:cs="Times New Roman"/>
          <w:color w:val="000000"/>
          <w:sz w:val="28"/>
        </w:rPr>
        <w:t xml:space="preserve"> класс</w:t>
      </w:r>
    </w:p>
    <w:p w:rsidR="00E73FDB" w:rsidRPr="00E73FDB" w:rsidRDefault="00E73FDB" w:rsidP="00E73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47BEB" w:rsidRPr="00E73FDB" w:rsidRDefault="00247BEB" w:rsidP="00247B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73FDB">
        <w:rPr>
          <w:rFonts w:ascii="Times New Roman" w:eastAsia="Times New Roman" w:hAnsi="Times New Roman" w:cs="Times New Roman"/>
          <w:color w:val="000000"/>
          <w:sz w:val="28"/>
        </w:rPr>
        <w:t>Нормативная база</w:t>
      </w:r>
    </w:p>
    <w:p w:rsidR="00247BEB" w:rsidRPr="00247BEB" w:rsidRDefault="00247BEB" w:rsidP="00247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BEB">
        <w:rPr>
          <w:rFonts w:ascii="Times New Roman" w:eastAsia="Times New Roman" w:hAnsi="Times New Roman" w:cs="Times New Roman"/>
          <w:color w:val="000000"/>
          <w:sz w:val="24"/>
          <w:szCs w:val="24"/>
        </w:rPr>
        <w:t>1.Федерального государственного образовательного стандарта основного общего образования от 17.12.2010 № 1897 (в действующей редакции от 31.12.2015).</w:t>
      </w:r>
    </w:p>
    <w:p w:rsidR="00247BEB" w:rsidRPr="00247BEB" w:rsidRDefault="00247BEB" w:rsidP="00247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BEB">
        <w:rPr>
          <w:rFonts w:ascii="Times New Roman" w:eastAsia="Times New Roman" w:hAnsi="Times New Roman" w:cs="Times New Roman"/>
          <w:color w:val="000000"/>
          <w:sz w:val="24"/>
          <w:szCs w:val="24"/>
        </w:rPr>
        <w:t>2.Основная образовательная программа образовательного учреждения, протокол педагогического совета от 29.05.2015 г. № 4.</w:t>
      </w:r>
    </w:p>
    <w:p w:rsidR="00247BEB" w:rsidRPr="00247BEB" w:rsidRDefault="00247BEB" w:rsidP="00247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BEB">
        <w:rPr>
          <w:rFonts w:ascii="Times New Roman" w:eastAsia="Times New Roman" w:hAnsi="Times New Roman" w:cs="Times New Roman"/>
          <w:color w:val="000000"/>
          <w:sz w:val="24"/>
          <w:szCs w:val="24"/>
        </w:rPr>
        <w:t>3.Приказа Министерства образования и науки РФ от 31 марта 2014г. № 253 «Об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 w:rsidR="00E73FDB">
        <w:rPr>
          <w:rFonts w:ascii="Times New Roman" w:eastAsia="Times New Roman" w:hAnsi="Times New Roman" w:cs="Times New Roman"/>
          <w:color w:val="000000"/>
          <w:sz w:val="24"/>
          <w:szCs w:val="24"/>
        </w:rPr>
        <w:t>о, среднего общего образования».</w:t>
      </w:r>
    </w:p>
    <w:p w:rsidR="00247BEB" w:rsidRPr="00247BEB" w:rsidRDefault="00247BEB" w:rsidP="00247BE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BE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в соответствии и на основе ФГ</w:t>
      </w:r>
      <w:r w:rsidR="00E73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 ООО, примерной программы по немецкому </w:t>
      </w:r>
      <w:r w:rsidRPr="00247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языку для 5-9 классов, УМК  под ред. О. В. Афанасьева, И. В. Михеева «Вертикаль»</w:t>
      </w:r>
    </w:p>
    <w:p w:rsidR="00247BEB" w:rsidRPr="00247BEB" w:rsidRDefault="00247BEB" w:rsidP="0024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BEB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учебной программы используются следующие учебные пособия: О. В. Афанасьева, И. В. Михеева 5 класс Вертикаль «ДРОФА»</w:t>
      </w:r>
    </w:p>
    <w:p w:rsidR="00247BEB" w:rsidRPr="00247BEB" w:rsidRDefault="00247BEB" w:rsidP="0024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BEB">
        <w:rPr>
          <w:rFonts w:ascii="Times New Roman" w:eastAsia="Times New Roman" w:hAnsi="Times New Roman" w:cs="Times New Roman"/>
          <w:color w:val="000000"/>
          <w:sz w:val="24"/>
          <w:szCs w:val="24"/>
        </w:rPr>
        <w:t> О. В. Афанасьева, И. В. Михеева 6 класс Вертикаль «ДРОФА»</w:t>
      </w:r>
    </w:p>
    <w:p w:rsidR="00247BEB" w:rsidRPr="00247BEB" w:rsidRDefault="00247BEB" w:rsidP="00247BE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BE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цели и задачи реализации содержания предмета:</w:t>
      </w:r>
    </w:p>
    <w:p w:rsidR="00247BEB" w:rsidRPr="00247BEB" w:rsidRDefault="00247BEB" w:rsidP="00247BEB">
      <w:pPr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BEB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гражданственности и любви к английскому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247BEB" w:rsidRPr="00247BEB" w:rsidRDefault="00247BEB" w:rsidP="00247BEB">
      <w:pPr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BEB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речевой и мыслительной деятельности; коммуникативных умений и навыков, обеспечивающих свободное владение английским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247BEB" w:rsidRPr="00247BEB" w:rsidRDefault="00247BEB" w:rsidP="00247BEB">
      <w:pPr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BEB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знаний об английском языке, его устройстве и функционировании в различных сферах и ситуациях общения; стилистических ресурсах, основных нормах английского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247BEB" w:rsidRPr="00247BEB" w:rsidRDefault="00247BEB" w:rsidP="00247BEB">
      <w:pPr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BEB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247BEB" w:rsidRPr="00247BEB" w:rsidRDefault="00247BEB" w:rsidP="00247BE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BEB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применение полученных знаний и умений в собственной практике.</w:t>
      </w:r>
    </w:p>
    <w:p w:rsidR="00247BEB" w:rsidRPr="00247BEB" w:rsidRDefault="00247BEB" w:rsidP="00247BE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BE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предмета в учебном плане:</w:t>
      </w:r>
    </w:p>
    <w:p w:rsidR="00247BEB" w:rsidRPr="00247BEB" w:rsidRDefault="00247BEB" w:rsidP="00247BE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47BEB">
        <w:rPr>
          <w:rFonts w:ascii="Times New Roman" w:eastAsia="Times New Roman" w:hAnsi="Times New Roman" w:cs="Times New Roman"/>
          <w:color w:val="000000"/>
          <w:sz w:val="24"/>
          <w:szCs w:val="24"/>
        </w:rPr>
        <w:t>5 класс – 1 час в неделю, 34 ч. в год</w:t>
      </w:r>
    </w:p>
    <w:p w:rsidR="00247BEB" w:rsidRPr="00247BEB" w:rsidRDefault="00247BEB" w:rsidP="00247BE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47BEB">
        <w:rPr>
          <w:rFonts w:ascii="Times New Roman" w:eastAsia="Times New Roman" w:hAnsi="Times New Roman" w:cs="Times New Roman"/>
          <w:color w:val="000000"/>
          <w:sz w:val="24"/>
          <w:szCs w:val="24"/>
        </w:rPr>
        <w:t>6 класс – 1 час в неделю, 34 ч. в год</w:t>
      </w:r>
    </w:p>
    <w:p w:rsidR="00247BEB" w:rsidRPr="00247BEB" w:rsidRDefault="00247BEB" w:rsidP="00247BEB">
      <w:pPr>
        <w:rPr>
          <w:sz w:val="24"/>
          <w:szCs w:val="24"/>
        </w:rPr>
      </w:pPr>
    </w:p>
    <w:sectPr w:rsidR="00247BEB" w:rsidRPr="00247BEB" w:rsidSect="00CD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64906"/>
    <w:multiLevelType w:val="multilevel"/>
    <w:tmpl w:val="5FB86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F366B4"/>
    <w:multiLevelType w:val="multilevel"/>
    <w:tmpl w:val="086C7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D677E7"/>
    <w:multiLevelType w:val="multilevel"/>
    <w:tmpl w:val="086C7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BEB"/>
    <w:rsid w:val="00247BEB"/>
    <w:rsid w:val="00752C8E"/>
    <w:rsid w:val="00A7569A"/>
    <w:rsid w:val="00CD6B0A"/>
    <w:rsid w:val="00E7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4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47BEB"/>
  </w:style>
  <w:style w:type="paragraph" w:customStyle="1" w:styleId="c37">
    <w:name w:val="c37"/>
    <w:basedOn w:val="a"/>
    <w:rsid w:val="0024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">
    <w:name w:val="c98"/>
    <w:basedOn w:val="a"/>
    <w:rsid w:val="0024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1912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5</cp:revision>
  <dcterms:created xsi:type="dcterms:W3CDTF">2021-09-27T15:46:00Z</dcterms:created>
  <dcterms:modified xsi:type="dcterms:W3CDTF">2002-01-26T00:32:00Z</dcterms:modified>
</cp:coreProperties>
</file>